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596" w:rsidRDefault="00546B38" w:rsidP="002B3750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editId="17112E3D">
            <wp:simplePos x="0" y="0"/>
            <wp:positionH relativeFrom="page">
              <wp:align>right</wp:align>
            </wp:positionH>
            <wp:positionV relativeFrom="paragraph">
              <wp:posOffset>-1332230</wp:posOffset>
            </wp:positionV>
            <wp:extent cx="7554686" cy="10712812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 back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686" cy="1071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596" w:rsidRDefault="00537596" w:rsidP="002B3750">
      <w:pPr>
        <w:rPr>
          <w:rFonts w:ascii="Arial" w:hAnsi="Arial" w:cs="Arial"/>
          <w:szCs w:val="24"/>
        </w:rPr>
      </w:pPr>
    </w:p>
    <w:p w:rsidR="00B0223E" w:rsidRPr="002B3750" w:rsidRDefault="00B0223E" w:rsidP="006E151B">
      <w:pPr>
        <w:rPr>
          <w:rFonts w:ascii="Arial" w:hAnsi="Arial" w:cs="Arial"/>
          <w:szCs w:val="24"/>
        </w:rPr>
      </w:pPr>
    </w:p>
    <w:p w:rsidR="00546B38" w:rsidRDefault="00546B38" w:rsidP="00A87260">
      <w:pPr>
        <w:rPr>
          <w:rFonts w:ascii="Arial" w:hAnsi="Arial" w:cs="Arial"/>
          <w:spacing w:val="-2"/>
          <w:szCs w:val="24"/>
        </w:rPr>
      </w:pPr>
    </w:p>
    <w:p w:rsidR="00623B4A" w:rsidRDefault="00623B4A" w:rsidP="00CD010D">
      <w:pPr>
        <w:ind w:left="2880" w:hanging="2880"/>
        <w:rPr>
          <w:rFonts w:ascii="Arial" w:hAnsi="Arial" w:cs="Arial"/>
          <w:b/>
          <w:spacing w:val="-2"/>
          <w:szCs w:val="24"/>
        </w:rPr>
      </w:pPr>
    </w:p>
    <w:p w:rsidR="00762894" w:rsidRDefault="00F26ACE" w:rsidP="00CD010D">
      <w:pPr>
        <w:ind w:left="2880" w:hanging="2880"/>
        <w:rPr>
          <w:rFonts w:ascii="Arial" w:hAnsi="Arial" w:cs="Arial"/>
          <w:b/>
          <w:spacing w:val="-2"/>
          <w:szCs w:val="24"/>
        </w:rPr>
      </w:pPr>
      <w:r>
        <w:rPr>
          <w:rFonts w:ascii="Arial" w:hAnsi="Arial" w:cs="Arial"/>
          <w:b/>
          <w:spacing w:val="-2"/>
          <w:szCs w:val="24"/>
        </w:rPr>
        <w:t>Important information: t</w:t>
      </w:r>
      <w:r w:rsidR="00CD010D">
        <w:rPr>
          <w:rFonts w:ascii="Arial" w:hAnsi="Arial" w:cs="Arial"/>
          <w:b/>
          <w:spacing w:val="-2"/>
          <w:szCs w:val="24"/>
        </w:rPr>
        <w:t xml:space="preserve">emporary </w:t>
      </w:r>
      <w:r w:rsidR="00623B4A">
        <w:rPr>
          <w:rFonts w:ascii="Arial" w:hAnsi="Arial" w:cs="Arial"/>
          <w:b/>
          <w:spacing w:val="-2"/>
          <w:szCs w:val="24"/>
        </w:rPr>
        <w:t>c</w:t>
      </w:r>
      <w:r w:rsidR="00CD010D">
        <w:rPr>
          <w:rFonts w:ascii="Arial" w:hAnsi="Arial" w:cs="Arial"/>
          <w:b/>
          <w:spacing w:val="-2"/>
          <w:szCs w:val="24"/>
        </w:rPr>
        <w:t xml:space="preserve">losure of </w:t>
      </w:r>
      <w:r w:rsidR="00546B38">
        <w:rPr>
          <w:rFonts w:ascii="Arial" w:hAnsi="Arial" w:cs="Arial"/>
          <w:b/>
          <w:spacing w:val="-2"/>
          <w:szCs w:val="24"/>
        </w:rPr>
        <w:t>Medowie</w:t>
      </w:r>
      <w:r w:rsidR="00CD010D">
        <w:rPr>
          <w:rFonts w:ascii="Arial" w:hAnsi="Arial" w:cs="Arial"/>
          <w:b/>
          <w:spacing w:val="-2"/>
          <w:szCs w:val="24"/>
        </w:rPr>
        <w:t xml:space="preserve"> Road for </w:t>
      </w:r>
      <w:r w:rsidR="006B75E9">
        <w:rPr>
          <w:rFonts w:ascii="Arial" w:hAnsi="Arial" w:cs="Arial"/>
          <w:b/>
          <w:spacing w:val="-2"/>
          <w:szCs w:val="24"/>
        </w:rPr>
        <w:t>road</w:t>
      </w:r>
      <w:r w:rsidR="00623B4A">
        <w:rPr>
          <w:rFonts w:ascii="Arial" w:hAnsi="Arial" w:cs="Arial"/>
          <w:b/>
          <w:spacing w:val="-2"/>
          <w:szCs w:val="24"/>
        </w:rPr>
        <w:t>w</w:t>
      </w:r>
      <w:r w:rsidR="00CD010D">
        <w:rPr>
          <w:rFonts w:ascii="Arial" w:hAnsi="Arial" w:cs="Arial"/>
          <w:b/>
          <w:spacing w:val="-2"/>
          <w:szCs w:val="24"/>
        </w:rPr>
        <w:t>orks</w:t>
      </w:r>
    </w:p>
    <w:p w:rsidR="00A87260" w:rsidRPr="00A87260" w:rsidRDefault="00A87260" w:rsidP="00A87260">
      <w:pPr>
        <w:rPr>
          <w:rFonts w:ascii="Arial" w:hAnsi="Arial" w:cs="Arial"/>
          <w:spacing w:val="-2"/>
          <w:szCs w:val="24"/>
        </w:rPr>
      </w:pPr>
    </w:p>
    <w:p w:rsidR="00CE79CB" w:rsidRDefault="00F26ACE" w:rsidP="00AD015F">
      <w:pPr>
        <w:rPr>
          <w:rFonts w:ascii="Arial" w:hAnsi="Arial" w:cs="Arial"/>
          <w:spacing w:val="-2"/>
          <w:szCs w:val="24"/>
        </w:rPr>
      </w:pPr>
      <w:r>
        <w:rPr>
          <w:rFonts w:ascii="Arial" w:hAnsi="Arial" w:cs="Arial"/>
          <w:spacing w:val="-2"/>
          <w:szCs w:val="24"/>
        </w:rPr>
        <w:t xml:space="preserve">Works have commenced </w:t>
      </w:r>
      <w:r w:rsidR="000A718E">
        <w:rPr>
          <w:rFonts w:ascii="Arial" w:hAnsi="Arial" w:cs="Arial"/>
          <w:spacing w:val="-2"/>
          <w:szCs w:val="24"/>
        </w:rPr>
        <w:t xml:space="preserve">on the construction of </w:t>
      </w:r>
      <w:r w:rsidR="00833F89">
        <w:rPr>
          <w:rFonts w:ascii="Arial" w:hAnsi="Arial" w:cs="Arial"/>
          <w:spacing w:val="-2"/>
          <w:szCs w:val="24"/>
        </w:rPr>
        <w:t>a</w:t>
      </w:r>
      <w:r w:rsidR="000A718E">
        <w:rPr>
          <w:rFonts w:ascii="Arial" w:hAnsi="Arial" w:cs="Arial"/>
          <w:spacing w:val="-2"/>
          <w:szCs w:val="24"/>
        </w:rPr>
        <w:t xml:space="preserve"> new shared</w:t>
      </w:r>
      <w:r w:rsidR="00415706">
        <w:rPr>
          <w:rFonts w:ascii="Arial" w:hAnsi="Arial" w:cs="Arial"/>
          <w:spacing w:val="-2"/>
          <w:szCs w:val="24"/>
        </w:rPr>
        <w:t xml:space="preserve"> </w:t>
      </w:r>
      <w:r w:rsidR="000A718E">
        <w:rPr>
          <w:rFonts w:ascii="Arial" w:hAnsi="Arial" w:cs="Arial"/>
          <w:spacing w:val="-2"/>
          <w:szCs w:val="24"/>
        </w:rPr>
        <w:t>path</w:t>
      </w:r>
      <w:r w:rsidR="00833F89">
        <w:rPr>
          <w:rFonts w:ascii="Arial" w:hAnsi="Arial" w:cs="Arial"/>
          <w:spacing w:val="-2"/>
          <w:szCs w:val="24"/>
        </w:rPr>
        <w:t xml:space="preserve"> along Medowie Road between </w:t>
      </w:r>
      <w:proofErr w:type="spellStart"/>
      <w:r w:rsidR="00833F89">
        <w:rPr>
          <w:rFonts w:ascii="Arial" w:hAnsi="Arial" w:cs="Arial"/>
          <w:spacing w:val="-2"/>
          <w:szCs w:val="24"/>
        </w:rPr>
        <w:t>Ferodale</w:t>
      </w:r>
      <w:proofErr w:type="spellEnd"/>
      <w:r w:rsidR="00833F89">
        <w:rPr>
          <w:rFonts w:ascii="Arial" w:hAnsi="Arial" w:cs="Arial"/>
          <w:spacing w:val="-2"/>
          <w:szCs w:val="24"/>
        </w:rPr>
        <w:t xml:space="preserve"> Road and </w:t>
      </w:r>
      <w:r w:rsidR="00546B38">
        <w:rPr>
          <w:rFonts w:ascii="Arial" w:hAnsi="Arial" w:cs="Arial"/>
          <w:spacing w:val="-2"/>
          <w:szCs w:val="24"/>
        </w:rPr>
        <w:t>Silver Wattle Drive</w:t>
      </w:r>
      <w:r w:rsidR="006B75E9">
        <w:rPr>
          <w:rFonts w:ascii="Arial" w:hAnsi="Arial" w:cs="Arial"/>
          <w:spacing w:val="-2"/>
          <w:szCs w:val="24"/>
        </w:rPr>
        <w:t>.</w:t>
      </w:r>
    </w:p>
    <w:p w:rsidR="000A718E" w:rsidRDefault="000A718E" w:rsidP="00AD015F">
      <w:pPr>
        <w:rPr>
          <w:rFonts w:ascii="Arial" w:hAnsi="Arial" w:cs="Arial"/>
          <w:spacing w:val="-2"/>
          <w:szCs w:val="24"/>
        </w:rPr>
      </w:pPr>
    </w:p>
    <w:p w:rsidR="00623B4A" w:rsidRDefault="00833F89" w:rsidP="00AD015F">
      <w:pPr>
        <w:rPr>
          <w:rFonts w:ascii="Arial" w:hAnsi="Arial" w:cs="Arial"/>
          <w:spacing w:val="-2"/>
          <w:szCs w:val="24"/>
        </w:rPr>
      </w:pPr>
      <w:r>
        <w:rPr>
          <w:rFonts w:ascii="Arial" w:hAnsi="Arial" w:cs="Arial"/>
          <w:spacing w:val="-2"/>
          <w:szCs w:val="24"/>
        </w:rPr>
        <w:t xml:space="preserve">As part of the shared path </w:t>
      </w:r>
      <w:r w:rsidR="00415706">
        <w:rPr>
          <w:rFonts w:ascii="Arial" w:hAnsi="Arial" w:cs="Arial"/>
          <w:spacing w:val="-2"/>
          <w:szCs w:val="24"/>
        </w:rPr>
        <w:t>works, we will be constructing</w:t>
      </w:r>
      <w:r>
        <w:rPr>
          <w:rFonts w:ascii="Arial" w:hAnsi="Arial" w:cs="Arial"/>
          <w:spacing w:val="-2"/>
          <w:szCs w:val="24"/>
        </w:rPr>
        <w:t xml:space="preserve"> </w:t>
      </w:r>
      <w:r w:rsidR="00546B38">
        <w:rPr>
          <w:rFonts w:ascii="Arial" w:hAnsi="Arial" w:cs="Arial"/>
          <w:spacing w:val="-2"/>
          <w:szCs w:val="24"/>
        </w:rPr>
        <w:t xml:space="preserve">2 </w:t>
      </w:r>
      <w:r w:rsidR="00415706">
        <w:rPr>
          <w:rFonts w:ascii="Arial" w:hAnsi="Arial" w:cs="Arial"/>
          <w:spacing w:val="-2"/>
          <w:szCs w:val="24"/>
        </w:rPr>
        <w:t xml:space="preserve">new </w:t>
      </w:r>
      <w:r>
        <w:rPr>
          <w:rFonts w:ascii="Arial" w:hAnsi="Arial" w:cs="Arial"/>
          <w:spacing w:val="-2"/>
          <w:szCs w:val="24"/>
        </w:rPr>
        <w:t>t</w:t>
      </w:r>
      <w:r w:rsidR="000A718E">
        <w:rPr>
          <w:rFonts w:ascii="Arial" w:hAnsi="Arial" w:cs="Arial"/>
          <w:spacing w:val="-2"/>
          <w:szCs w:val="24"/>
        </w:rPr>
        <w:t>raffic</w:t>
      </w:r>
      <w:r w:rsidR="00623B4A">
        <w:rPr>
          <w:rFonts w:ascii="Arial" w:hAnsi="Arial" w:cs="Arial"/>
          <w:spacing w:val="-2"/>
          <w:szCs w:val="24"/>
        </w:rPr>
        <w:t xml:space="preserve"> islands</w:t>
      </w:r>
      <w:r w:rsidR="00F26ACE">
        <w:rPr>
          <w:rFonts w:ascii="Arial" w:hAnsi="Arial" w:cs="Arial"/>
          <w:spacing w:val="-2"/>
          <w:szCs w:val="24"/>
        </w:rPr>
        <w:t xml:space="preserve"> </w:t>
      </w:r>
      <w:r w:rsidR="000A718E">
        <w:rPr>
          <w:rFonts w:ascii="Arial" w:hAnsi="Arial" w:cs="Arial"/>
          <w:spacing w:val="-2"/>
          <w:szCs w:val="24"/>
        </w:rPr>
        <w:t xml:space="preserve">to </w:t>
      </w:r>
      <w:r w:rsidR="00F26ACE">
        <w:rPr>
          <w:rFonts w:ascii="Arial" w:hAnsi="Arial" w:cs="Arial"/>
          <w:spacing w:val="-2"/>
          <w:szCs w:val="24"/>
        </w:rPr>
        <w:t>help</w:t>
      </w:r>
      <w:r w:rsidR="00623B4A">
        <w:rPr>
          <w:rFonts w:ascii="Arial" w:hAnsi="Arial" w:cs="Arial"/>
          <w:spacing w:val="-2"/>
          <w:szCs w:val="24"/>
        </w:rPr>
        <w:t xml:space="preserve"> provide safe crossing points for pedestrian and cyclists </w:t>
      </w:r>
      <w:r>
        <w:rPr>
          <w:rFonts w:ascii="Arial" w:hAnsi="Arial" w:cs="Arial"/>
          <w:spacing w:val="-2"/>
          <w:szCs w:val="24"/>
        </w:rPr>
        <w:t xml:space="preserve">across </w:t>
      </w:r>
      <w:r w:rsidR="00546B38">
        <w:rPr>
          <w:rFonts w:ascii="Arial" w:hAnsi="Arial" w:cs="Arial"/>
          <w:spacing w:val="-2"/>
          <w:szCs w:val="24"/>
        </w:rPr>
        <w:t xml:space="preserve">Medowie Road. One traffic island will be located between </w:t>
      </w:r>
      <w:proofErr w:type="spellStart"/>
      <w:r w:rsidR="00546B38">
        <w:rPr>
          <w:rFonts w:ascii="Arial" w:hAnsi="Arial" w:cs="Arial"/>
          <w:spacing w:val="-2"/>
          <w:szCs w:val="24"/>
        </w:rPr>
        <w:t>Ferodale</w:t>
      </w:r>
      <w:proofErr w:type="spellEnd"/>
      <w:r w:rsidR="00546B38">
        <w:rPr>
          <w:rFonts w:ascii="Arial" w:hAnsi="Arial" w:cs="Arial"/>
          <w:spacing w:val="-2"/>
          <w:szCs w:val="24"/>
        </w:rPr>
        <w:t xml:space="preserve"> Road and Muir Street and the other will be located between Muir Street and Silver Wattle Drive</w:t>
      </w:r>
      <w:r w:rsidR="00415706">
        <w:rPr>
          <w:rFonts w:ascii="Arial" w:hAnsi="Arial" w:cs="Arial"/>
          <w:spacing w:val="-2"/>
          <w:szCs w:val="24"/>
        </w:rPr>
        <w:t>.</w:t>
      </w:r>
    </w:p>
    <w:p w:rsidR="00623B4A" w:rsidRDefault="00623B4A" w:rsidP="00AD015F">
      <w:pPr>
        <w:rPr>
          <w:rFonts w:ascii="Arial" w:hAnsi="Arial" w:cs="Arial"/>
          <w:spacing w:val="-2"/>
          <w:szCs w:val="24"/>
        </w:rPr>
      </w:pPr>
    </w:p>
    <w:p w:rsidR="00CD010D" w:rsidRDefault="00623B4A" w:rsidP="00AD015F">
      <w:pPr>
        <w:rPr>
          <w:rFonts w:ascii="Arial" w:hAnsi="Arial" w:cs="Arial"/>
          <w:spacing w:val="-2"/>
          <w:szCs w:val="24"/>
        </w:rPr>
      </w:pPr>
      <w:r>
        <w:rPr>
          <w:rFonts w:ascii="Arial" w:hAnsi="Arial" w:cs="Arial"/>
          <w:spacing w:val="-2"/>
          <w:szCs w:val="24"/>
        </w:rPr>
        <w:t>The</w:t>
      </w:r>
      <w:r w:rsidR="00546B38">
        <w:rPr>
          <w:rFonts w:ascii="Arial" w:hAnsi="Arial" w:cs="Arial"/>
          <w:spacing w:val="-2"/>
          <w:szCs w:val="24"/>
        </w:rPr>
        <w:t xml:space="preserve"> construction of these </w:t>
      </w:r>
      <w:r w:rsidR="00833F89">
        <w:rPr>
          <w:rFonts w:ascii="Arial" w:hAnsi="Arial" w:cs="Arial"/>
          <w:spacing w:val="-2"/>
          <w:szCs w:val="24"/>
        </w:rPr>
        <w:t>traffic island</w:t>
      </w:r>
      <w:r w:rsidR="00546B38">
        <w:rPr>
          <w:rFonts w:ascii="Arial" w:hAnsi="Arial" w:cs="Arial"/>
          <w:spacing w:val="-2"/>
          <w:szCs w:val="24"/>
        </w:rPr>
        <w:t>s</w:t>
      </w:r>
      <w:r w:rsidR="00833F89">
        <w:rPr>
          <w:rFonts w:ascii="Arial" w:hAnsi="Arial" w:cs="Arial"/>
          <w:spacing w:val="-2"/>
          <w:szCs w:val="24"/>
        </w:rPr>
        <w:t xml:space="preserve"> </w:t>
      </w:r>
      <w:r>
        <w:rPr>
          <w:rFonts w:ascii="Arial" w:hAnsi="Arial" w:cs="Arial"/>
          <w:spacing w:val="-2"/>
          <w:szCs w:val="24"/>
        </w:rPr>
        <w:t xml:space="preserve">will </w:t>
      </w:r>
      <w:r w:rsidR="00546B38">
        <w:rPr>
          <w:rFonts w:ascii="Arial" w:hAnsi="Arial" w:cs="Arial"/>
          <w:spacing w:val="-2"/>
          <w:szCs w:val="24"/>
        </w:rPr>
        <w:t>commence from Monday 2</w:t>
      </w:r>
      <w:r w:rsidR="00546B38" w:rsidRPr="00546B38">
        <w:rPr>
          <w:rFonts w:ascii="Arial" w:hAnsi="Arial" w:cs="Arial"/>
          <w:spacing w:val="-2"/>
          <w:szCs w:val="24"/>
          <w:vertAlign w:val="superscript"/>
        </w:rPr>
        <w:t>nd</w:t>
      </w:r>
      <w:r w:rsidR="00546B38">
        <w:rPr>
          <w:rFonts w:ascii="Arial" w:hAnsi="Arial" w:cs="Arial"/>
          <w:spacing w:val="-2"/>
          <w:szCs w:val="24"/>
        </w:rPr>
        <w:t xml:space="preserve"> May</w:t>
      </w:r>
      <w:r w:rsidR="000A718E">
        <w:rPr>
          <w:rFonts w:ascii="Arial" w:hAnsi="Arial" w:cs="Arial"/>
          <w:spacing w:val="-2"/>
          <w:szCs w:val="24"/>
        </w:rPr>
        <w:t xml:space="preserve"> 202</w:t>
      </w:r>
      <w:r w:rsidR="00546B38">
        <w:rPr>
          <w:rFonts w:ascii="Arial" w:hAnsi="Arial" w:cs="Arial"/>
          <w:spacing w:val="-2"/>
          <w:szCs w:val="24"/>
        </w:rPr>
        <w:t>2</w:t>
      </w:r>
      <w:r w:rsidR="00415706">
        <w:rPr>
          <w:rFonts w:ascii="Arial" w:hAnsi="Arial" w:cs="Arial"/>
          <w:spacing w:val="-2"/>
          <w:szCs w:val="24"/>
        </w:rPr>
        <w:t xml:space="preserve"> with an expected duration of 1 week</w:t>
      </w:r>
      <w:r w:rsidR="00833F89">
        <w:rPr>
          <w:rFonts w:ascii="Arial" w:hAnsi="Arial" w:cs="Arial"/>
          <w:spacing w:val="-2"/>
          <w:szCs w:val="24"/>
        </w:rPr>
        <w:t xml:space="preserve">. </w:t>
      </w:r>
    </w:p>
    <w:p w:rsidR="00CE79CB" w:rsidRDefault="00CE79CB" w:rsidP="00AD015F">
      <w:pPr>
        <w:rPr>
          <w:rFonts w:ascii="Arial" w:hAnsi="Arial" w:cs="Arial"/>
          <w:spacing w:val="-2"/>
          <w:szCs w:val="24"/>
        </w:rPr>
      </w:pPr>
    </w:p>
    <w:p w:rsidR="009533BC" w:rsidRDefault="00CE79CB" w:rsidP="00AD015F">
      <w:pPr>
        <w:rPr>
          <w:rFonts w:ascii="Arial" w:hAnsi="Arial" w:cs="Arial"/>
          <w:spacing w:val="-2"/>
          <w:szCs w:val="24"/>
        </w:rPr>
      </w:pPr>
      <w:r>
        <w:rPr>
          <w:rFonts w:ascii="Arial" w:hAnsi="Arial" w:cs="Arial"/>
          <w:spacing w:val="-2"/>
          <w:szCs w:val="24"/>
        </w:rPr>
        <w:t xml:space="preserve">To ensure the safety of </w:t>
      </w:r>
      <w:r w:rsidR="00147A26">
        <w:rPr>
          <w:rFonts w:ascii="Arial" w:hAnsi="Arial" w:cs="Arial"/>
          <w:spacing w:val="-2"/>
          <w:szCs w:val="24"/>
        </w:rPr>
        <w:t>our</w:t>
      </w:r>
      <w:r>
        <w:rPr>
          <w:rFonts w:ascii="Arial" w:hAnsi="Arial" w:cs="Arial"/>
          <w:spacing w:val="-2"/>
          <w:szCs w:val="24"/>
        </w:rPr>
        <w:t xml:space="preserve"> crews and minimise traffic disruptions </w:t>
      </w:r>
      <w:r w:rsidR="00147A26" w:rsidRPr="009533BC">
        <w:rPr>
          <w:rFonts w:ascii="Arial" w:hAnsi="Arial" w:cs="Arial"/>
          <w:b/>
          <w:spacing w:val="-2"/>
          <w:szCs w:val="24"/>
        </w:rPr>
        <w:t xml:space="preserve">we </w:t>
      </w:r>
      <w:r w:rsidRPr="009533BC">
        <w:rPr>
          <w:rFonts w:ascii="Arial" w:hAnsi="Arial" w:cs="Arial"/>
          <w:b/>
          <w:spacing w:val="-2"/>
          <w:szCs w:val="24"/>
        </w:rPr>
        <w:t xml:space="preserve">will be </w:t>
      </w:r>
      <w:r w:rsidR="00623B4A" w:rsidRPr="009533BC">
        <w:rPr>
          <w:rFonts w:ascii="Arial" w:hAnsi="Arial" w:cs="Arial"/>
          <w:b/>
          <w:spacing w:val="-2"/>
          <w:szCs w:val="24"/>
        </w:rPr>
        <w:t xml:space="preserve">temporarily closing </w:t>
      </w:r>
      <w:r w:rsidR="00546B38" w:rsidRPr="009533BC">
        <w:rPr>
          <w:rFonts w:ascii="Arial" w:hAnsi="Arial" w:cs="Arial"/>
          <w:b/>
          <w:spacing w:val="-2"/>
          <w:szCs w:val="24"/>
        </w:rPr>
        <w:t xml:space="preserve">Medowie Road between </w:t>
      </w:r>
      <w:proofErr w:type="spellStart"/>
      <w:r w:rsidR="00546B38" w:rsidRPr="009533BC">
        <w:rPr>
          <w:rFonts w:ascii="Arial" w:hAnsi="Arial" w:cs="Arial"/>
          <w:b/>
          <w:spacing w:val="-2"/>
          <w:szCs w:val="24"/>
        </w:rPr>
        <w:t>Ferodale</w:t>
      </w:r>
      <w:proofErr w:type="spellEnd"/>
      <w:r w:rsidR="00546B38" w:rsidRPr="009533BC">
        <w:rPr>
          <w:rFonts w:ascii="Arial" w:hAnsi="Arial" w:cs="Arial"/>
          <w:b/>
          <w:spacing w:val="-2"/>
          <w:szCs w:val="24"/>
        </w:rPr>
        <w:t xml:space="preserve"> Road and Silver Wattle Drive</w:t>
      </w:r>
      <w:r w:rsidR="009533BC" w:rsidRPr="009533BC">
        <w:rPr>
          <w:rFonts w:ascii="Arial" w:hAnsi="Arial" w:cs="Arial"/>
          <w:spacing w:val="-2"/>
          <w:szCs w:val="24"/>
        </w:rPr>
        <w:t xml:space="preserve"> (as marked red on the map over the page)</w:t>
      </w:r>
      <w:r w:rsidR="00546B38">
        <w:rPr>
          <w:rFonts w:ascii="Arial" w:hAnsi="Arial" w:cs="Arial"/>
          <w:spacing w:val="-2"/>
          <w:szCs w:val="24"/>
        </w:rPr>
        <w:t xml:space="preserve"> to all traffic other than daily bus services, weekly waste collection, </w:t>
      </w:r>
      <w:proofErr w:type="spellStart"/>
      <w:r w:rsidR="00546B38">
        <w:rPr>
          <w:rFonts w:ascii="Arial" w:hAnsi="Arial" w:cs="Arial"/>
          <w:spacing w:val="-2"/>
          <w:szCs w:val="24"/>
        </w:rPr>
        <w:t>post</w:t>
      </w:r>
      <w:r w:rsidR="009533BC">
        <w:rPr>
          <w:rFonts w:ascii="Arial" w:hAnsi="Arial" w:cs="Arial"/>
          <w:spacing w:val="-2"/>
          <w:szCs w:val="24"/>
        </w:rPr>
        <w:t xml:space="preserve"> delivery</w:t>
      </w:r>
      <w:proofErr w:type="spellEnd"/>
      <w:r w:rsidR="00546B38">
        <w:rPr>
          <w:rFonts w:ascii="Arial" w:hAnsi="Arial" w:cs="Arial"/>
          <w:spacing w:val="-2"/>
          <w:szCs w:val="24"/>
        </w:rPr>
        <w:t xml:space="preserve"> and emergency services. </w:t>
      </w:r>
      <w:r w:rsidR="009533BC">
        <w:rPr>
          <w:rFonts w:ascii="Arial" w:hAnsi="Arial" w:cs="Arial"/>
          <w:spacing w:val="-2"/>
          <w:szCs w:val="24"/>
        </w:rPr>
        <w:t xml:space="preserve">Please continue to board/alight buses as normal along Medowie Road. Access will also remain available for residents living along Medowie Road between </w:t>
      </w:r>
      <w:proofErr w:type="spellStart"/>
      <w:r w:rsidR="009533BC">
        <w:rPr>
          <w:rFonts w:ascii="Arial" w:hAnsi="Arial" w:cs="Arial"/>
          <w:spacing w:val="-2"/>
          <w:szCs w:val="24"/>
        </w:rPr>
        <w:t>Ferodale</w:t>
      </w:r>
      <w:proofErr w:type="spellEnd"/>
      <w:r w:rsidR="009533BC">
        <w:rPr>
          <w:rFonts w:ascii="Arial" w:hAnsi="Arial" w:cs="Arial"/>
          <w:spacing w:val="-2"/>
          <w:szCs w:val="24"/>
        </w:rPr>
        <w:t xml:space="preserve"> Road and Silver Wattle Drive.</w:t>
      </w:r>
    </w:p>
    <w:p w:rsidR="009533BC" w:rsidRDefault="009533BC" w:rsidP="00AD015F">
      <w:pPr>
        <w:rPr>
          <w:rFonts w:ascii="Arial" w:hAnsi="Arial" w:cs="Arial"/>
          <w:spacing w:val="-2"/>
          <w:szCs w:val="24"/>
        </w:rPr>
      </w:pPr>
    </w:p>
    <w:p w:rsidR="00CE79CB" w:rsidRDefault="009533BC" w:rsidP="00AD015F">
      <w:pPr>
        <w:rPr>
          <w:rFonts w:ascii="Arial" w:hAnsi="Arial" w:cs="Arial"/>
          <w:spacing w:val="-2"/>
          <w:szCs w:val="24"/>
        </w:rPr>
      </w:pPr>
      <w:r>
        <w:rPr>
          <w:rFonts w:ascii="Arial" w:hAnsi="Arial" w:cs="Arial"/>
          <w:spacing w:val="-2"/>
          <w:szCs w:val="24"/>
        </w:rPr>
        <w:t>The road closure will only be in place during working hours from 6am to 6pm Monday 2</w:t>
      </w:r>
      <w:r w:rsidRPr="009533BC">
        <w:rPr>
          <w:rFonts w:ascii="Arial" w:hAnsi="Arial" w:cs="Arial"/>
          <w:spacing w:val="-2"/>
          <w:szCs w:val="24"/>
          <w:vertAlign w:val="superscript"/>
        </w:rPr>
        <w:t>nd</w:t>
      </w:r>
      <w:r>
        <w:rPr>
          <w:rFonts w:ascii="Arial" w:hAnsi="Arial" w:cs="Arial"/>
          <w:spacing w:val="-2"/>
          <w:szCs w:val="24"/>
        </w:rPr>
        <w:t xml:space="preserve"> May to Friday 6</w:t>
      </w:r>
      <w:r w:rsidRPr="009533BC">
        <w:rPr>
          <w:rFonts w:ascii="Arial" w:hAnsi="Arial" w:cs="Arial"/>
          <w:spacing w:val="-2"/>
          <w:szCs w:val="24"/>
          <w:vertAlign w:val="superscript"/>
        </w:rPr>
        <w:t>th</w:t>
      </w:r>
      <w:r>
        <w:rPr>
          <w:rFonts w:ascii="Arial" w:hAnsi="Arial" w:cs="Arial"/>
          <w:spacing w:val="-2"/>
          <w:szCs w:val="24"/>
        </w:rPr>
        <w:t xml:space="preserve"> May</w:t>
      </w:r>
      <w:r w:rsidR="00CE79CB">
        <w:rPr>
          <w:rFonts w:ascii="Arial" w:hAnsi="Arial" w:cs="Arial"/>
          <w:spacing w:val="-2"/>
          <w:szCs w:val="24"/>
        </w:rPr>
        <w:t xml:space="preserve">. </w:t>
      </w:r>
      <w:r w:rsidR="00623B4A">
        <w:rPr>
          <w:rFonts w:ascii="Arial" w:hAnsi="Arial" w:cs="Arial"/>
          <w:spacing w:val="-2"/>
          <w:szCs w:val="24"/>
        </w:rPr>
        <w:t xml:space="preserve">A short detour </w:t>
      </w:r>
      <w:r w:rsidR="00CE79CB">
        <w:rPr>
          <w:rFonts w:ascii="Arial" w:hAnsi="Arial" w:cs="Arial"/>
          <w:spacing w:val="-2"/>
          <w:szCs w:val="24"/>
        </w:rPr>
        <w:t xml:space="preserve">will be in place </w:t>
      </w:r>
      <w:r w:rsidR="00623B4A">
        <w:rPr>
          <w:rFonts w:ascii="Arial" w:hAnsi="Arial" w:cs="Arial"/>
          <w:spacing w:val="-2"/>
          <w:szCs w:val="24"/>
        </w:rPr>
        <w:t xml:space="preserve">redirecting </w:t>
      </w:r>
      <w:r w:rsidR="00CE79CB">
        <w:rPr>
          <w:rFonts w:ascii="Arial" w:hAnsi="Arial" w:cs="Arial"/>
          <w:spacing w:val="-2"/>
          <w:szCs w:val="24"/>
        </w:rPr>
        <w:t xml:space="preserve">vehicles along </w:t>
      </w:r>
      <w:proofErr w:type="spellStart"/>
      <w:r>
        <w:rPr>
          <w:rFonts w:ascii="Arial" w:hAnsi="Arial" w:cs="Arial"/>
          <w:spacing w:val="-2"/>
          <w:szCs w:val="24"/>
        </w:rPr>
        <w:t>Ferodale</w:t>
      </w:r>
      <w:proofErr w:type="spellEnd"/>
      <w:r>
        <w:rPr>
          <w:rFonts w:ascii="Arial" w:hAnsi="Arial" w:cs="Arial"/>
          <w:spacing w:val="-2"/>
          <w:szCs w:val="24"/>
        </w:rPr>
        <w:t xml:space="preserve"> Road, </w:t>
      </w:r>
      <w:r w:rsidR="00CE79CB">
        <w:rPr>
          <w:rFonts w:ascii="Arial" w:hAnsi="Arial" w:cs="Arial"/>
          <w:spacing w:val="-2"/>
          <w:szCs w:val="24"/>
        </w:rPr>
        <w:t>Bottle Brush Ave</w:t>
      </w:r>
      <w:r w:rsidR="00623B4A">
        <w:rPr>
          <w:rFonts w:ascii="Arial" w:hAnsi="Arial" w:cs="Arial"/>
          <w:spacing w:val="-2"/>
          <w:szCs w:val="24"/>
        </w:rPr>
        <w:t>nue</w:t>
      </w:r>
      <w:r>
        <w:rPr>
          <w:rFonts w:ascii="Arial" w:hAnsi="Arial" w:cs="Arial"/>
          <w:spacing w:val="-2"/>
          <w:szCs w:val="24"/>
        </w:rPr>
        <w:t xml:space="preserve"> and</w:t>
      </w:r>
      <w:r w:rsidR="00CE79CB">
        <w:rPr>
          <w:rFonts w:ascii="Arial" w:hAnsi="Arial" w:cs="Arial"/>
          <w:spacing w:val="-2"/>
          <w:szCs w:val="24"/>
        </w:rPr>
        <w:t xml:space="preserve"> Silver Wattle Drive.</w:t>
      </w:r>
    </w:p>
    <w:p w:rsidR="00151E07" w:rsidRDefault="00151E07" w:rsidP="00A87260">
      <w:pPr>
        <w:rPr>
          <w:rFonts w:ascii="Arial" w:hAnsi="Arial" w:cs="Arial"/>
          <w:spacing w:val="-2"/>
          <w:szCs w:val="24"/>
        </w:rPr>
      </w:pPr>
    </w:p>
    <w:p w:rsidR="00A87260" w:rsidRPr="00A87260" w:rsidRDefault="00147A26" w:rsidP="00A87260">
      <w:pPr>
        <w:rPr>
          <w:rFonts w:ascii="Arial" w:hAnsi="Arial" w:cs="Arial"/>
          <w:spacing w:val="-2"/>
          <w:szCs w:val="24"/>
        </w:rPr>
      </w:pPr>
      <w:r>
        <w:rPr>
          <w:rFonts w:ascii="Arial" w:hAnsi="Arial" w:cs="Arial"/>
          <w:spacing w:val="-2"/>
          <w:szCs w:val="24"/>
        </w:rPr>
        <w:t xml:space="preserve">If </w:t>
      </w:r>
      <w:r w:rsidR="00A87260" w:rsidRPr="00AE0C95">
        <w:rPr>
          <w:rFonts w:ascii="Arial" w:hAnsi="Arial" w:cs="Arial"/>
          <w:spacing w:val="-2"/>
          <w:szCs w:val="24"/>
        </w:rPr>
        <w:t xml:space="preserve">you have any queries please </w:t>
      </w:r>
      <w:r w:rsidR="00713967">
        <w:rPr>
          <w:rFonts w:ascii="Arial" w:hAnsi="Arial" w:cs="Arial"/>
          <w:spacing w:val="-2"/>
          <w:szCs w:val="24"/>
        </w:rPr>
        <w:t>contact our Customer Relations</w:t>
      </w:r>
      <w:r w:rsidR="00A87260" w:rsidRPr="00A87260">
        <w:rPr>
          <w:rFonts w:ascii="Arial" w:hAnsi="Arial" w:cs="Arial"/>
          <w:spacing w:val="-2"/>
          <w:szCs w:val="24"/>
        </w:rPr>
        <w:t xml:space="preserve"> team on </w:t>
      </w:r>
      <w:r w:rsidR="00E520E0" w:rsidRPr="00A87260">
        <w:rPr>
          <w:rFonts w:ascii="Arial" w:hAnsi="Arial" w:cs="Arial"/>
          <w:spacing w:val="-2"/>
          <w:szCs w:val="24"/>
        </w:rPr>
        <w:t>498</w:t>
      </w:r>
      <w:r w:rsidR="00E520E0">
        <w:rPr>
          <w:rFonts w:ascii="Arial" w:hAnsi="Arial" w:cs="Arial"/>
          <w:spacing w:val="-2"/>
          <w:szCs w:val="24"/>
        </w:rPr>
        <w:t>8</w:t>
      </w:r>
      <w:r w:rsidR="007C7D32">
        <w:rPr>
          <w:rFonts w:ascii="Arial" w:hAnsi="Arial" w:cs="Arial"/>
          <w:spacing w:val="-2"/>
          <w:szCs w:val="24"/>
        </w:rPr>
        <w:t xml:space="preserve"> </w:t>
      </w:r>
      <w:r w:rsidR="00E520E0" w:rsidRPr="00A87260">
        <w:rPr>
          <w:rFonts w:ascii="Arial" w:hAnsi="Arial" w:cs="Arial"/>
          <w:spacing w:val="-2"/>
          <w:szCs w:val="24"/>
        </w:rPr>
        <w:t>0</w:t>
      </w:r>
      <w:r w:rsidR="00A87260" w:rsidRPr="00A87260">
        <w:rPr>
          <w:rFonts w:ascii="Arial" w:hAnsi="Arial" w:cs="Arial"/>
          <w:spacing w:val="-2"/>
          <w:szCs w:val="24"/>
        </w:rPr>
        <w:t>255.</w:t>
      </w:r>
    </w:p>
    <w:p w:rsidR="00A87260" w:rsidRPr="00A87260" w:rsidRDefault="00A87260" w:rsidP="00A87260">
      <w:pPr>
        <w:rPr>
          <w:rFonts w:ascii="Arial" w:hAnsi="Arial" w:cs="Arial"/>
          <w:spacing w:val="-2"/>
          <w:szCs w:val="24"/>
        </w:rPr>
      </w:pPr>
    </w:p>
    <w:p w:rsidR="00A87260" w:rsidRPr="00A87260" w:rsidRDefault="00A87260" w:rsidP="00A87260">
      <w:pPr>
        <w:rPr>
          <w:rFonts w:ascii="Arial" w:hAnsi="Arial" w:cs="Arial"/>
          <w:spacing w:val="-2"/>
          <w:szCs w:val="24"/>
        </w:rPr>
      </w:pPr>
      <w:r w:rsidRPr="00A87260">
        <w:rPr>
          <w:rFonts w:ascii="Arial" w:hAnsi="Arial" w:cs="Arial"/>
          <w:spacing w:val="-2"/>
          <w:szCs w:val="24"/>
        </w:rPr>
        <w:t>Yours sincerely</w:t>
      </w:r>
    </w:p>
    <w:p w:rsidR="00A87260" w:rsidRPr="00A87260" w:rsidRDefault="00A87260" w:rsidP="00A87260">
      <w:pPr>
        <w:rPr>
          <w:rFonts w:ascii="Arial" w:hAnsi="Arial" w:cs="Arial"/>
          <w:spacing w:val="-2"/>
          <w:szCs w:val="24"/>
        </w:rPr>
      </w:pPr>
    </w:p>
    <w:p w:rsidR="00A87260" w:rsidRPr="00A87260" w:rsidRDefault="00D135BF" w:rsidP="00A87260">
      <w:pPr>
        <w:rPr>
          <w:rFonts w:ascii="Brush Script MT" w:hAnsi="Brush Script MT" w:cs="Arial"/>
          <w:spacing w:val="-2"/>
          <w:sz w:val="32"/>
          <w:szCs w:val="24"/>
        </w:rPr>
      </w:pPr>
      <w:r>
        <w:rPr>
          <w:rFonts w:ascii="Brush Script MT" w:hAnsi="Brush Script MT" w:cs="Arial"/>
          <w:spacing w:val="-2"/>
          <w:sz w:val="32"/>
          <w:szCs w:val="24"/>
        </w:rPr>
        <w:t>Greg Brogan</w:t>
      </w:r>
    </w:p>
    <w:p w:rsidR="00A87260" w:rsidRPr="00A87260" w:rsidRDefault="00A87260" w:rsidP="00A87260">
      <w:pPr>
        <w:rPr>
          <w:rFonts w:ascii="Arial" w:hAnsi="Arial" w:cs="Arial"/>
          <w:spacing w:val="-2"/>
          <w:szCs w:val="24"/>
        </w:rPr>
      </w:pPr>
    </w:p>
    <w:p w:rsidR="00A87260" w:rsidRPr="00A87260" w:rsidRDefault="00D135BF" w:rsidP="00A87260">
      <w:pPr>
        <w:rPr>
          <w:rFonts w:ascii="Arial" w:hAnsi="Arial" w:cs="Arial"/>
          <w:spacing w:val="-2"/>
          <w:szCs w:val="24"/>
        </w:rPr>
      </w:pPr>
      <w:r>
        <w:rPr>
          <w:rFonts w:ascii="Arial" w:hAnsi="Arial" w:cs="Arial"/>
          <w:spacing w:val="-2"/>
          <w:szCs w:val="24"/>
        </w:rPr>
        <w:t>Greg Brogan</w:t>
      </w:r>
    </w:p>
    <w:p w:rsidR="00A87260" w:rsidRPr="00A87260" w:rsidRDefault="00A87260" w:rsidP="00A87260">
      <w:pPr>
        <w:rPr>
          <w:rFonts w:ascii="Arial" w:hAnsi="Arial" w:cs="Arial"/>
          <w:spacing w:val="-2"/>
          <w:szCs w:val="24"/>
        </w:rPr>
      </w:pPr>
      <w:r w:rsidRPr="00A87260">
        <w:rPr>
          <w:rFonts w:ascii="Arial" w:hAnsi="Arial" w:cs="Arial"/>
          <w:spacing w:val="-2"/>
          <w:szCs w:val="24"/>
        </w:rPr>
        <w:lastRenderedPageBreak/>
        <w:t>Project Manager – Civil Projects</w:t>
      </w:r>
    </w:p>
    <w:p w:rsidR="00A87260" w:rsidRPr="00A87260" w:rsidRDefault="00A87260" w:rsidP="00A87260">
      <w:pPr>
        <w:rPr>
          <w:rFonts w:ascii="Arial" w:hAnsi="Arial" w:cs="Arial"/>
          <w:spacing w:val="-2"/>
          <w:szCs w:val="24"/>
        </w:rPr>
      </w:pPr>
    </w:p>
    <w:p w:rsidR="009E0369" w:rsidRDefault="00CE79CB" w:rsidP="00A87260">
      <w:pPr>
        <w:rPr>
          <w:rFonts w:ascii="Arial" w:hAnsi="Arial" w:cs="Arial"/>
          <w:spacing w:val="-2"/>
          <w:szCs w:val="24"/>
        </w:rPr>
      </w:pPr>
      <w:r>
        <w:rPr>
          <w:rFonts w:ascii="Arial" w:hAnsi="Arial" w:cs="Arial"/>
          <w:spacing w:val="-2"/>
          <w:szCs w:val="24"/>
        </w:rPr>
        <w:t>2</w:t>
      </w:r>
      <w:r w:rsidR="00415706">
        <w:rPr>
          <w:rFonts w:ascii="Arial" w:hAnsi="Arial" w:cs="Arial"/>
          <w:spacing w:val="-2"/>
          <w:szCs w:val="24"/>
        </w:rPr>
        <w:t>6</w:t>
      </w:r>
      <w:r w:rsidR="009533BC">
        <w:rPr>
          <w:rFonts w:ascii="Arial" w:hAnsi="Arial" w:cs="Arial"/>
          <w:spacing w:val="-2"/>
          <w:szCs w:val="24"/>
        </w:rPr>
        <w:t xml:space="preserve"> April 2022</w:t>
      </w:r>
    </w:p>
    <w:p w:rsidR="00D135BF" w:rsidRDefault="00D135BF" w:rsidP="00A87260">
      <w:pPr>
        <w:rPr>
          <w:rFonts w:ascii="Arial" w:hAnsi="Arial" w:cs="Arial"/>
          <w:szCs w:val="24"/>
        </w:rPr>
      </w:pPr>
    </w:p>
    <w:p w:rsidR="00CD010D" w:rsidRDefault="00CD010D">
      <w:pPr>
        <w:rPr>
          <w:rFonts w:ascii="Arial" w:hAnsi="Arial" w:cs="Arial"/>
          <w:szCs w:val="24"/>
        </w:rPr>
        <w:sectPr w:rsidR="00CD010D" w:rsidSect="003F75AD">
          <w:footerReference w:type="even" r:id="rId13"/>
          <w:footerReference w:type="default" r:id="rId14"/>
          <w:pgSz w:w="11907" w:h="16840" w:code="9"/>
          <w:pgMar w:top="2098" w:right="1134" w:bottom="1701" w:left="1418" w:header="1701" w:footer="1134" w:gutter="0"/>
          <w:paperSrc w:first="3" w:other="3"/>
          <w:pgNumType w:start="1"/>
          <w:cols w:space="720"/>
        </w:sectPr>
      </w:pPr>
    </w:p>
    <w:p w:rsidR="00CD010D" w:rsidRDefault="009533BC" w:rsidP="00A87260">
      <w:pPr>
        <w:rPr>
          <w:rFonts w:ascii="Arial" w:hAnsi="Arial" w:cs="Arial"/>
          <w:szCs w:val="24"/>
        </w:rPr>
      </w:pPr>
      <w:bookmarkStart w:id="0" w:name="_GoBack"/>
      <w:r>
        <w:rPr>
          <w:noProof/>
          <w:lang w:val="en-US"/>
        </w:rPr>
        <w:lastRenderedPageBreak/>
        <w:drawing>
          <wp:inline distT="0" distB="0" distL="0" distR="0" wp14:anchorId="41FDEECE" wp14:editId="5015AF8C">
            <wp:extent cx="5881167" cy="7690757"/>
            <wp:effectExtent l="0" t="0" r="571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6245" cy="769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D010D" w:rsidSect="009533BC">
      <w:pgSz w:w="11907" w:h="16840" w:code="9"/>
      <w:pgMar w:top="2098" w:right="1134" w:bottom="1701" w:left="1418" w:header="1701" w:footer="1134" w:gutter="0"/>
      <w:paperSrc w:first="3" w:other="3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749F" w:rsidRDefault="00EA749F">
      <w:r>
        <w:separator/>
      </w:r>
    </w:p>
  </w:endnote>
  <w:endnote w:type="continuationSeparator" w:id="0">
    <w:p w:rsidR="00EA749F" w:rsidRDefault="00EA74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D7C" w:rsidRDefault="005B6D7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D010D">
      <w:rPr>
        <w:rStyle w:val="PageNumber"/>
        <w:noProof/>
      </w:rPr>
      <w:t>1</w:t>
    </w:r>
    <w:r>
      <w:rPr>
        <w:rStyle w:val="PageNumber"/>
      </w:rPr>
      <w:fldChar w:fldCharType="end"/>
    </w:r>
  </w:p>
  <w:p w:rsidR="005B6D7C" w:rsidRDefault="005B6D7C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D7C" w:rsidRDefault="005B6D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749F" w:rsidRDefault="00EA749F">
      <w:r>
        <w:separator/>
      </w:r>
    </w:p>
  </w:footnote>
  <w:footnote w:type="continuationSeparator" w:id="0">
    <w:p w:rsidR="00EA749F" w:rsidRDefault="00EA74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CC52B7"/>
    <w:multiLevelType w:val="hybridMultilevel"/>
    <w:tmpl w:val="D87A43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7DD"/>
    <w:rsid w:val="000459EE"/>
    <w:rsid w:val="00055867"/>
    <w:rsid w:val="000A718E"/>
    <w:rsid w:val="000D0451"/>
    <w:rsid w:val="000D185E"/>
    <w:rsid w:val="000E7CDF"/>
    <w:rsid w:val="00137267"/>
    <w:rsid w:val="00147A26"/>
    <w:rsid w:val="00151E07"/>
    <w:rsid w:val="00163530"/>
    <w:rsid w:val="00193A6B"/>
    <w:rsid w:val="001A1E52"/>
    <w:rsid w:val="001C3B45"/>
    <w:rsid w:val="001E1725"/>
    <w:rsid w:val="001F088C"/>
    <w:rsid w:val="002B3750"/>
    <w:rsid w:val="002C1F42"/>
    <w:rsid w:val="003170BF"/>
    <w:rsid w:val="00322698"/>
    <w:rsid w:val="00324F1A"/>
    <w:rsid w:val="003350E9"/>
    <w:rsid w:val="00391724"/>
    <w:rsid w:val="003F3E4A"/>
    <w:rsid w:val="003F75AD"/>
    <w:rsid w:val="00415706"/>
    <w:rsid w:val="004328D3"/>
    <w:rsid w:val="00442F3D"/>
    <w:rsid w:val="004944A5"/>
    <w:rsid w:val="004B5F13"/>
    <w:rsid w:val="004D1127"/>
    <w:rsid w:val="004E28E6"/>
    <w:rsid w:val="00505460"/>
    <w:rsid w:val="0052770D"/>
    <w:rsid w:val="0053296E"/>
    <w:rsid w:val="00537596"/>
    <w:rsid w:val="00546B38"/>
    <w:rsid w:val="00552385"/>
    <w:rsid w:val="005B1122"/>
    <w:rsid w:val="005B6D7C"/>
    <w:rsid w:val="00602FE6"/>
    <w:rsid w:val="00605D43"/>
    <w:rsid w:val="00623B4A"/>
    <w:rsid w:val="006B75E9"/>
    <w:rsid w:val="006D2FC0"/>
    <w:rsid w:val="006E151B"/>
    <w:rsid w:val="006E7FE3"/>
    <w:rsid w:val="00713967"/>
    <w:rsid w:val="00762894"/>
    <w:rsid w:val="00780688"/>
    <w:rsid w:val="007A7B7F"/>
    <w:rsid w:val="007B18BD"/>
    <w:rsid w:val="007B57DD"/>
    <w:rsid w:val="007C7D32"/>
    <w:rsid w:val="007F68B7"/>
    <w:rsid w:val="00803388"/>
    <w:rsid w:val="00805D10"/>
    <w:rsid w:val="00833F89"/>
    <w:rsid w:val="00834D0F"/>
    <w:rsid w:val="008D6F3E"/>
    <w:rsid w:val="009533BC"/>
    <w:rsid w:val="009B0B47"/>
    <w:rsid w:val="009E0369"/>
    <w:rsid w:val="00A0231A"/>
    <w:rsid w:val="00A40929"/>
    <w:rsid w:val="00A62777"/>
    <w:rsid w:val="00A87260"/>
    <w:rsid w:val="00A9752E"/>
    <w:rsid w:val="00AD015F"/>
    <w:rsid w:val="00AE0C95"/>
    <w:rsid w:val="00AE20B2"/>
    <w:rsid w:val="00B0223E"/>
    <w:rsid w:val="00B50C05"/>
    <w:rsid w:val="00B740DB"/>
    <w:rsid w:val="00B8764C"/>
    <w:rsid w:val="00BB2116"/>
    <w:rsid w:val="00BC11FD"/>
    <w:rsid w:val="00BF1777"/>
    <w:rsid w:val="00C54228"/>
    <w:rsid w:val="00C572B9"/>
    <w:rsid w:val="00C76B6C"/>
    <w:rsid w:val="00C94D73"/>
    <w:rsid w:val="00CD010D"/>
    <w:rsid w:val="00CE79CB"/>
    <w:rsid w:val="00D135BF"/>
    <w:rsid w:val="00D51D4C"/>
    <w:rsid w:val="00D95ED8"/>
    <w:rsid w:val="00DA0519"/>
    <w:rsid w:val="00E26AC2"/>
    <w:rsid w:val="00E520E0"/>
    <w:rsid w:val="00E949BE"/>
    <w:rsid w:val="00EA749F"/>
    <w:rsid w:val="00F26ACE"/>
    <w:rsid w:val="00F506B6"/>
    <w:rsid w:val="00F677D2"/>
    <w:rsid w:val="00FC46A6"/>
    <w:rsid w:val="00FE28CA"/>
    <w:rsid w:val="00FF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091FCC31"/>
  <w15:docId w15:val="{D0F15588-125D-4C93-8725-8D3662C3E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link w:val="TitleChar"/>
    <w:qFormat/>
    <w:rsid w:val="00D51D4C"/>
    <w:pPr>
      <w:jc w:val="center"/>
    </w:pPr>
    <w:rPr>
      <w:rFonts w:ascii="Arial" w:hAnsi="Arial"/>
      <w:b/>
      <w:sz w:val="36"/>
      <w:lang w:val="en-US"/>
    </w:rPr>
  </w:style>
  <w:style w:type="character" w:customStyle="1" w:styleId="TitleChar">
    <w:name w:val="Title Char"/>
    <w:basedOn w:val="DefaultParagraphFont"/>
    <w:link w:val="Title"/>
    <w:rsid w:val="00D51D4C"/>
    <w:rPr>
      <w:rFonts w:ascii="Arial" w:hAnsi="Arial"/>
      <w:b/>
      <w:sz w:val="36"/>
      <w:lang w:val="en-US" w:eastAsia="en-US"/>
    </w:rPr>
  </w:style>
  <w:style w:type="paragraph" w:styleId="BalloonText">
    <w:name w:val="Balloon Text"/>
    <w:basedOn w:val="Normal"/>
    <w:link w:val="BalloonTextChar"/>
    <w:rsid w:val="001A1E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A1E52"/>
    <w:rPr>
      <w:rFonts w:ascii="Tahoma" w:hAnsi="Tahoma" w:cs="Tahoma"/>
      <w:sz w:val="16"/>
      <w:szCs w:val="16"/>
      <w:lang w:eastAsia="en-US"/>
    </w:rPr>
  </w:style>
  <w:style w:type="paragraph" w:styleId="Revision">
    <w:name w:val="Revision"/>
    <w:hidden/>
    <w:uiPriority w:val="99"/>
    <w:semiHidden/>
    <w:rsid w:val="00BC11FD"/>
    <w:rPr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52770D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CD010D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49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Group_x0020_Title xmlns="8952df8d-2c1f-453c-88e3-9dd424c383bc">4</Group_x0020_Title>
    <Descriptions xmlns="8952df8d-2c1f-453c-88e3-9dd424c383bc">Updated 2015.
Please refer to Brand Identity Style Guide for information on compliant fonts and formatting.</Descriptions>
    <Section_x0020_Title xmlns="8952df8d-2c1f-453c-88e3-9dd424c383bc">10</Section_x0020_Title>
    <Template_x0020_Category xmlns="8952df8d-2c1f-453c-88e3-9dd424c383bc">Standard</Template_x0020_Category>
    <Team_x0020_Title xmlns="8952df8d-2c1f-453c-88e3-9dd424c383bc">149</Team_x0020_Title>
    <_dlc_DocId xmlns="8952df8d-2c1f-453c-88e3-9dd424c383bc">M7DYHC3273A7-17-271</_dlc_DocId>
    <_dlc_DocIdUrl xmlns="8952df8d-2c1f-453c-88e3-9dd424c383bc">
      <Url>https://myport.portstephens.nsw.gov.au/_layouts/15/DocIdRedir.aspx?ID=M7DYHC3273A7-17-271</Url>
      <Description>M7DYHC3273A7-17-271</Description>
    </_dlc_DocIdUrl>
    <IconOverlay xmlns="http://schemas.microsoft.com/sharepoint/v4" xsi:nil="true"/>
    <DocumentOwner xmlns="09c75f8e-ada2-4cf7-8758-cbba266b320c">
      <UserInfo>
        <DisplayName/>
        <AccountId xsi:nil="true"/>
        <AccountType/>
      </UserInfo>
    </DocumentOwner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" ma:contentTypeID="0x010100408A1A092FD0DB4B91850D07667BDD5C00D2877C9D27440A479EBE53BD4A4908BA" ma:contentTypeVersion="11" ma:contentTypeDescription="" ma:contentTypeScope="" ma:versionID="065879333c6f074361b1ec515dad9bf8">
  <xsd:schema xmlns:xsd="http://www.w3.org/2001/XMLSchema" xmlns:xs="http://www.w3.org/2001/XMLSchema" xmlns:p="http://schemas.microsoft.com/office/2006/metadata/properties" xmlns:ns2="8952df8d-2c1f-453c-88e3-9dd424c383bc" xmlns:ns4="http://schemas.microsoft.com/sharepoint/v4" xmlns:ns5="09c75f8e-ada2-4cf7-8758-cbba266b320c" targetNamespace="http://schemas.microsoft.com/office/2006/metadata/properties" ma:root="true" ma:fieldsID="8470da5bd93cc83e20f2f31aa12c0e7d" ns2:_="" ns4:_="" ns5:_="">
    <xsd:import namespace="8952df8d-2c1f-453c-88e3-9dd424c383bc"/>
    <xsd:import namespace="http://schemas.microsoft.com/sharepoint/v4"/>
    <xsd:import namespace="09c75f8e-ada2-4cf7-8758-cbba266b320c"/>
    <xsd:element name="properties">
      <xsd:complexType>
        <xsd:sequence>
          <xsd:element name="documentManagement">
            <xsd:complexType>
              <xsd:all>
                <xsd:element ref="ns2:Descriptions" minOccurs="0"/>
                <xsd:element ref="ns2:Template_x0020_Category"/>
                <xsd:element ref="ns2:Group_x0020_Title"/>
                <xsd:element ref="ns2:Section_x0020_Title" minOccurs="0"/>
                <xsd:element ref="ns2:Team_x0020_Title" minOccurs="0"/>
                <xsd:element ref="ns2:_dlc_DocId" minOccurs="0"/>
                <xsd:element ref="ns2:_dlc_DocIdUrl" minOccurs="0"/>
                <xsd:element ref="ns2:_dlc_DocIdPersistId" minOccurs="0"/>
                <xsd:element ref="ns4:IconOverlay" minOccurs="0"/>
                <xsd:element ref="ns5:DocumentOwn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52df8d-2c1f-453c-88e3-9dd424c383bc" elementFormDefault="qualified">
    <xsd:import namespace="http://schemas.microsoft.com/office/2006/documentManagement/types"/>
    <xsd:import namespace="http://schemas.microsoft.com/office/infopath/2007/PartnerControls"/>
    <xsd:element name="Descriptions" ma:index="2" nillable="true" ma:displayName="Document Description" ma:internalName="Descriptions" ma:readOnly="false">
      <xsd:simpleType>
        <xsd:restriction base="dms:Note">
          <xsd:maxLength value="255"/>
        </xsd:restriction>
      </xsd:simpleType>
    </xsd:element>
    <xsd:element name="Template_x0020_Category" ma:index="4" ma:displayName="Template Category" ma:default="Standard" ma:format="Dropdown" ma:internalName="Template_x0020_Category" ma:readOnly="false">
      <xsd:simpleType>
        <xsd:restriction base="dms:Choice">
          <xsd:enumeration value="Advertising"/>
          <xsd:enumeration value="Business Paper"/>
          <xsd:enumeration value="DA Conditions"/>
          <xsd:enumeration value="Fees &amp; Charges Templates / Calculator"/>
          <xsd:enumeration value="Template Instruction"/>
          <xsd:enumeration value="Motion to Close"/>
          <xsd:enumeration value="Publications"/>
          <xsd:enumeration value="Standard"/>
        </xsd:restriction>
      </xsd:simpleType>
    </xsd:element>
    <xsd:element name="Group_x0020_Title" ma:index="5" ma:displayName="Group" ma:list="{d67907fe-a01f-4f9c-a13b-7f7166f0bee0}" ma:internalName="Group_x0020_Title" ma:readOnly="false" ma:showField="Title" ma:web="8952df8d-2c1f-453c-88e3-9dd424c383bc">
      <xsd:simpleType>
        <xsd:restriction base="dms:Lookup"/>
      </xsd:simpleType>
    </xsd:element>
    <xsd:element name="Section_x0020_Title" ma:index="6" nillable="true" ma:displayName="Section" ma:list="{1be8de16-97cb-4b3a-9b7e-39235aac6d93}" ma:internalName="Section_x0020_Title" ma:readOnly="false" ma:showField="Title" ma:web="8952df8d-2c1f-453c-88e3-9dd424c383bc">
      <xsd:simpleType>
        <xsd:restriction base="dms:Lookup"/>
      </xsd:simpleType>
    </xsd:element>
    <xsd:element name="Team_x0020_Title" ma:index="7" nillable="true" ma:displayName="Unit" ma:list="{0ecd9530-cd87-4329-9bd9-bbbd139a7a20}" ma:internalName="Team_x0020_Title" ma:readOnly="false" ma:showField="Title" ma:web="8952df8d-2c1f-453c-88e3-9dd424c383bc">
      <xsd:simpleType>
        <xsd:restriction base="dms:Lookup"/>
      </xsd:simpleType>
    </xsd:element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c75f8e-ada2-4cf7-8758-cbba266b320c" elementFormDefault="qualified">
    <xsd:import namespace="http://schemas.microsoft.com/office/2006/documentManagement/types"/>
    <xsd:import namespace="http://schemas.microsoft.com/office/infopath/2007/PartnerControls"/>
    <xsd:element name="DocumentOwner" ma:index="18" nillable="true" ma:displayName="Document Owner" ma:description="Primary responsible officer of the document. Can be left blank." ma:list="UserInfo" ma:SharePointGroup="0" ma:internalName="Document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 ma:index="3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20BD8-8329-47AC-AB0A-BD062CB71410}">
  <ds:schemaRefs>
    <ds:schemaRef ds:uri="http://schemas.microsoft.com/office/2006/metadata/properties"/>
    <ds:schemaRef ds:uri="http://purl.org/dc/elements/1.1/"/>
    <ds:schemaRef ds:uri="http://schemas.microsoft.com/sharepoint/v4"/>
    <ds:schemaRef ds:uri="09c75f8e-ada2-4cf7-8758-cbba266b320c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terms/"/>
    <ds:schemaRef ds:uri="http://schemas.microsoft.com/office/2006/documentManagement/types"/>
    <ds:schemaRef ds:uri="8952df8d-2c1f-453c-88e3-9dd424c383bc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E40C2C8-E631-4721-AF2F-5408FD5C69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52df8d-2c1f-453c-88e3-9dd424c383bc"/>
    <ds:schemaRef ds:uri="http://schemas.microsoft.com/sharepoint/v4"/>
    <ds:schemaRef ds:uri="09c75f8e-ada2-4cf7-8758-cbba266b3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D78AA9-3F11-4A45-BC77-6983607A11E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466C53-68F3-4F1F-A609-AF4E3B215BF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36F531D7-D35D-4186-BA47-3E8908545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249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e-Letter template</vt:lpstr>
    </vt:vector>
  </TitlesOfParts>
  <Company>Council</Company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e-Letter template</dc:title>
  <dc:subject/>
  <dc:creator>Diane Gardoll</dc:creator>
  <cp:keywords>letter, e-letter, electronic letter, email letter, email, new logo, corporate template</cp:keywords>
  <dc:description/>
  <cp:lastModifiedBy>Greg Brogan</cp:lastModifiedBy>
  <cp:revision>5</cp:revision>
  <cp:lastPrinted>2015-10-02T04:19:00Z</cp:lastPrinted>
  <dcterms:created xsi:type="dcterms:W3CDTF">2021-03-25T03:11:00Z</dcterms:created>
  <dcterms:modified xsi:type="dcterms:W3CDTF">2022-04-22T03:54:00Z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0x010100408A1A092FD0DB4B91850D07667BDD5C00D2877C9D27440A479EBE53BD4A4908BA</vt:lpwstr>
  </property>
  <property fmtid="{D5CDD505-2E9C-101B-9397-08002B2CF9AE}" pid="3" name="_dlc_DocIdItemGuid">
    <vt:lpwstr>bd9c036d-3d46-4bc7-a1c9-ab9c878b402b</vt:lpwstr>
  </property>
  <property fmtid="{D5CDD505-2E9C-101B-9397-08002B2CF9AE}" pid="4" name="URL">
    <vt:lpwstr/>
  </property>
</Properties>
</file>